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EF" w:rsidRPr="00F13885" w:rsidRDefault="006247EF" w:rsidP="006247EF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13885">
        <w:rPr>
          <w:rFonts w:ascii="Times New Roman" w:hAnsi="Times New Roman" w:cs="Times New Roman"/>
          <w:sz w:val="24"/>
          <w:szCs w:val="24"/>
        </w:rPr>
        <w:t xml:space="preserve">Практическая работа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6247EF" w:rsidRPr="00F13885" w:rsidRDefault="006247EF" w:rsidP="006247EF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13885">
        <w:rPr>
          <w:rFonts w:ascii="Times New Roman" w:hAnsi="Times New Roman" w:cs="Times New Roman"/>
          <w:sz w:val="24"/>
          <w:szCs w:val="24"/>
        </w:rPr>
        <w:t>Тема:  Химический состав кормов</w:t>
      </w:r>
    </w:p>
    <w:p w:rsidR="006247EF" w:rsidRPr="00F13885" w:rsidRDefault="006247EF" w:rsidP="006247EF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247EF" w:rsidRPr="00F13885" w:rsidRDefault="006247EF" w:rsidP="006247E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3885">
        <w:rPr>
          <w:rFonts w:ascii="Times New Roman" w:hAnsi="Times New Roman" w:cs="Times New Roman"/>
          <w:sz w:val="24"/>
          <w:szCs w:val="24"/>
        </w:rPr>
        <w:t>Цель:  ознакомиться с химическим составом кормов</w:t>
      </w:r>
    </w:p>
    <w:p w:rsidR="006247EF" w:rsidRPr="00F13885" w:rsidRDefault="006247EF" w:rsidP="006247EF">
      <w:pPr>
        <w:pStyle w:val="2"/>
        <w:spacing w:after="0"/>
        <w:ind w:firstLine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13885">
        <w:rPr>
          <w:rFonts w:ascii="Times New Roman" w:hAnsi="Times New Roman" w:cs="Times New Roman"/>
          <w:bCs/>
          <w:i w:val="0"/>
          <w:sz w:val="24"/>
          <w:szCs w:val="24"/>
        </w:rPr>
        <w:t>Умения и навыки.</w:t>
      </w:r>
      <w:r w:rsidRPr="00F13885">
        <w:rPr>
          <w:rFonts w:ascii="Times New Roman" w:hAnsi="Times New Roman" w:cs="Times New Roman"/>
          <w:i w:val="0"/>
          <w:sz w:val="24"/>
          <w:szCs w:val="24"/>
        </w:rPr>
        <w:t xml:space="preserve">  Приобрести практические навыки в оценке химического состава кормов.</w:t>
      </w:r>
    </w:p>
    <w:p w:rsidR="006247EF" w:rsidRPr="00F13885" w:rsidRDefault="006247EF" w:rsidP="006247EF">
      <w:pPr>
        <w:pStyle w:val="2"/>
        <w:spacing w:after="0"/>
        <w:ind w:firstLine="284"/>
        <w:jc w:val="both"/>
        <w:rPr>
          <w:rFonts w:ascii="Times New Roman" w:hAnsi="Times New Roman" w:cs="Times New Roman"/>
          <w:bCs/>
          <w:i w:val="0"/>
          <w:spacing w:val="-4"/>
          <w:sz w:val="24"/>
          <w:szCs w:val="24"/>
        </w:rPr>
      </w:pPr>
      <w:r w:rsidRPr="00F13885">
        <w:rPr>
          <w:rFonts w:ascii="Times New Roman" w:hAnsi="Times New Roman" w:cs="Times New Roman"/>
          <w:bCs/>
          <w:i w:val="0"/>
          <w:spacing w:val="-6"/>
          <w:sz w:val="24"/>
          <w:szCs w:val="24"/>
        </w:rPr>
        <w:t>Материалы и оборудование.</w:t>
      </w:r>
      <w:r w:rsidRPr="00F13885">
        <w:rPr>
          <w:rFonts w:ascii="Times New Roman" w:hAnsi="Times New Roman" w:cs="Times New Roman"/>
          <w:b/>
          <w:bCs/>
          <w:i w:val="0"/>
          <w:spacing w:val="-6"/>
          <w:sz w:val="24"/>
          <w:szCs w:val="24"/>
        </w:rPr>
        <w:t xml:space="preserve"> </w:t>
      </w:r>
      <w:r w:rsidRPr="00F13885">
        <w:rPr>
          <w:rFonts w:ascii="Times New Roman" w:hAnsi="Times New Roman" w:cs="Times New Roman"/>
          <w:bCs/>
          <w:i w:val="0"/>
          <w:spacing w:val="-6"/>
          <w:sz w:val="24"/>
          <w:szCs w:val="24"/>
        </w:rPr>
        <w:t>Калькуляторы, задания.</w:t>
      </w:r>
    </w:p>
    <w:p w:rsidR="006247EF" w:rsidRPr="00F13885" w:rsidRDefault="006247EF" w:rsidP="006247EF">
      <w:pPr>
        <w:pStyle w:val="2"/>
        <w:ind w:firstLine="284"/>
        <w:rPr>
          <w:rFonts w:ascii="Times New Roman" w:hAnsi="Times New Roman" w:cs="Times New Roman"/>
          <w:bCs/>
          <w:i w:val="0"/>
          <w:color w:val="000000"/>
          <w:spacing w:val="-4"/>
          <w:sz w:val="24"/>
          <w:szCs w:val="24"/>
        </w:rPr>
      </w:pPr>
    </w:p>
    <w:p w:rsidR="006247EF" w:rsidRPr="00F13885" w:rsidRDefault="006247EF" w:rsidP="006247EF">
      <w:pPr>
        <w:pStyle w:val="2"/>
        <w:spacing w:after="0"/>
        <w:ind w:firstLine="284"/>
        <w:jc w:val="center"/>
        <w:rPr>
          <w:rFonts w:ascii="Times New Roman" w:hAnsi="Times New Roman" w:cs="Times New Roman"/>
          <w:bCs/>
          <w:i w:val="0"/>
          <w:color w:val="000000"/>
          <w:spacing w:val="-4"/>
          <w:sz w:val="24"/>
          <w:szCs w:val="24"/>
        </w:rPr>
      </w:pPr>
      <w:r w:rsidRPr="00F13885">
        <w:rPr>
          <w:rFonts w:ascii="Times New Roman" w:hAnsi="Times New Roman" w:cs="Times New Roman"/>
          <w:bCs/>
          <w:i w:val="0"/>
          <w:color w:val="000000"/>
          <w:spacing w:val="-4"/>
          <w:sz w:val="24"/>
          <w:szCs w:val="24"/>
        </w:rPr>
        <w:t>Актуализация опорных знаний</w:t>
      </w:r>
    </w:p>
    <w:p w:rsidR="006247EF" w:rsidRPr="00F13885" w:rsidRDefault="006247EF" w:rsidP="006247EF">
      <w:pPr>
        <w:pStyle w:val="2"/>
        <w:numPr>
          <w:ilvl w:val="0"/>
          <w:numId w:val="2"/>
        </w:numPr>
        <w:spacing w:after="0"/>
        <w:ind w:firstLine="284"/>
        <w:rPr>
          <w:rFonts w:ascii="Times New Roman" w:hAnsi="Times New Roman" w:cs="Times New Roman"/>
          <w:bCs/>
          <w:i w:val="0"/>
          <w:color w:val="000000"/>
          <w:spacing w:val="-4"/>
          <w:sz w:val="24"/>
          <w:szCs w:val="24"/>
        </w:rPr>
      </w:pPr>
      <w:r w:rsidRPr="00F13885">
        <w:rPr>
          <w:rFonts w:ascii="Times New Roman" w:hAnsi="Times New Roman" w:cs="Times New Roman"/>
          <w:bCs/>
          <w:i w:val="0"/>
          <w:color w:val="000000"/>
          <w:spacing w:val="-4"/>
          <w:sz w:val="24"/>
          <w:szCs w:val="24"/>
        </w:rPr>
        <w:t xml:space="preserve">Из каких </w:t>
      </w:r>
      <w:proofErr w:type="spellStart"/>
      <w:r w:rsidRPr="00F13885">
        <w:rPr>
          <w:rFonts w:ascii="Times New Roman" w:hAnsi="Times New Roman" w:cs="Times New Roman"/>
          <w:bCs/>
          <w:i w:val="0"/>
          <w:color w:val="000000"/>
          <w:spacing w:val="-4"/>
          <w:sz w:val="24"/>
          <w:szCs w:val="24"/>
        </w:rPr>
        <w:t>химвеществ</w:t>
      </w:r>
      <w:proofErr w:type="spellEnd"/>
      <w:r w:rsidRPr="00F13885">
        <w:rPr>
          <w:rFonts w:ascii="Times New Roman" w:hAnsi="Times New Roman" w:cs="Times New Roman"/>
          <w:bCs/>
          <w:i w:val="0"/>
          <w:color w:val="000000"/>
          <w:spacing w:val="-4"/>
          <w:sz w:val="24"/>
          <w:szCs w:val="24"/>
        </w:rPr>
        <w:t xml:space="preserve">  состоят корма животных?</w:t>
      </w:r>
    </w:p>
    <w:p w:rsidR="006247EF" w:rsidRPr="00F13885" w:rsidRDefault="006247EF" w:rsidP="006247EF">
      <w:pPr>
        <w:pStyle w:val="2"/>
        <w:numPr>
          <w:ilvl w:val="0"/>
          <w:numId w:val="2"/>
        </w:numPr>
        <w:spacing w:after="0"/>
        <w:ind w:firstLine="284"/>
        <w:rPr>
          <w:rFonts w:ascii="Times New Roman" w:hAnsi="Times New Roman" w:cs="Times New Roman"/>
          <w:bCs/>
          <w:i w:val="0"/>
          <w:color w:val="000000"/>
          <w:spacing w:val="-4"/>
          <w:sz w:val="24"/>
          <w:szCs w:val="24"/>
        </w:rPr>
      </w:pPr>
      <w:r w:rsidRPr="00F13885">
        <w:rPr>
          <w:rFonts w:ascii="Times New Roman" w:hAnsi="Times New Roman" w:cs="Times New Roman"/>
          <w:bCs/>
          <w:i w:val="0"/>
          <w:color w:val="000000"/>
          <w:spacing w:val="-4"/>
          <w:sz w:val="24"/>
          <w:szCs w:val="24"/>
        </w:rPr>
        <w:t xml:space="preserve">Различия в </w:t>
      </w:r>
      <w:proofErr w:type="spellStart"/>
      <w:r w:rsidRPr="00F13885">
        <w:rPr>
          <w:rFonts w:ascii="Times New Roman" w:hAnsi="Times New Roman" w:cs="Times New Roman"/>
          <w:bCs/>
          <w:i w:val="0"/>
          <w:color w:val="000000"/>
          <w:spacing w:val="-4"/>
          <w:sz w:val="24"/>
          <w:szCs w:val="24"/>
        </w:rPr>
        <w:t>химсоставе</w:t>
      </w:r>
      <w:proofErr w:type="spellEnd"/>
      <w:r w:rsidRPr="00F13885">
        <w:rPr>
          <w:rFonts w:ascii="Times New Roman" w:hAnsi="Times New Roman" w:cs="Times New Roman"/>
          <w:bCs/>
          <w:i w:val="0"/>
          <w:color w:val="000000"/>
          <w:spacing w:val="-4"/>
          <w:sz w:val="24"/>
          <w:szCs w:val="24"/>
        </w:rPr>
        <w:t xml:space="preserve"> кормов разных видов.</w:t>
      </w:r>
    </w:p>
    <w:p w:rsidR="006247EF" w:rsidRPr="00F13885" w:rsidRDefault="006247EF" w:rsidP="006247EF">
      <w:pPr>
        <w:pStyle w:val="2"/>
        <w:numPr>
          <w:ilvl w:val="0"/>
          <w:numId w:val="2"/>
        </w:numPr>
        <w:spacing w:after="0"/>
        <w:ind w:firstLine="284"/>
        <w:rPr>
          <w:rFonts w:ascii="Times New Roman" w:hAnsi="Times New Roman" w:cs="Times New Roman"/>
          <w:bCs/>
          <w:i w:val="0"/>
          <w:color w:val="000000"/>
          <w:spacing w:val="-4"/>
          <w:sz w:val="24"/>
          <w:szCs w:val="24"/>
        </w:rPr>
      </w:pPr>
      <w:r w:rsidRPr="00F13885">
        <w:rPr>
          <w:rFonts w:ascii="Times New Roman" w:hAnsi="Times New Roman" w:cs="Times New Roman"/>
          <w:bCs/>
          <w:i w:val="0"/>
          <w:color w:val="000000"/>
          <w:spacing w:val="-4"/>
          <w:sz w:val="24"/>
          <w:szCs w:val="24"/>
        </w:rPr>
        <w:t>Что входит в состав сухого вещества</w:t>
      </w:r>
    </w:p>
    <w:p w:rsidR="006247EF" w:rsidRPr="00F13885" w:rsidRDefault="006247EF" w:rsidP="006247EF">
      <w:pPr>
        <w:spacing w:after="0"/>
        <w:ind w:firstLine="284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</w:p>
    <w:p w:rsidR="006247EF" w:rsidRPr="00AF57F3" w:rsidRDefault="006247EF" w:rsidP="006247E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57F3">
        <w:rPr>
          <w:rFonts w:ascii="Times New Roman" w:hAnsi="Times New Roman" w:cs="Times New Roman"/>
          <w:sz w:val="24"/>
          <w:szCs w:val="24"/>
        </w:rPr>
        <w:t xml:space="preserve">Задание 1. Начертить схему химического состава кормов: </w:t>
      </w:r>
    </w:p>
    <w:p w:rsidR="006247EF" w:rsidRPr="00AF57F3" w:rsidRDefault="006247EF" w:rsidP="006247E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247EF" w:rsidRPr="00AF57F3" w:rsidRDefault="006247EF" w:rsidP="006247E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247EF" w:rsidRPr="00AF57F3" w:rsidRDefault="006247EF" w:rsidP="006247E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247EF" w:rsidRPr="00AF57F3" w:rsidRDefault="006247EF" w:rsidP="006247E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247EF" w:rsidRPr="00AF57F3" w:rsidRDefault="006247EF" w:rsidP="006247E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247EF" w:rsidRPr="00AF57F3" w:rsidRDefault="006247EF" w:rsidP="006247E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247EF" w:rsidRPr="00AF57F3" w:rsidRDefault="006247EF" w:rsidP="006247E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247EF" w:rsidRDefault="006247EF" w:rsidP="006247E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247EF" w:rsidRDefault="006247EF" w:rsidP="006247E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247EF" w:rsidRDefault="006247EF" w:rsidP="006247E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247EF" w:rsidRDefault="006247EF" w:rsidP="006247E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247EF" w:rsidRDefault="006247EF" w:rsidP="006247E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247EF" w:rsidRPr="00AF57F3" w:rsidRDefault="006247EF" w:rsidP="006247E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247EF" w:rsidRPr="00AF57F3" w:rsidRDefault="006247EF" w:rsidP="00624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47EF" w:rsidRPr="00AF57F3" w:rsidRDefault="006247EF" w:rsidP="006247E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57F3">
        <w:rPr>
          <w:rFonts w:ascii="Times New Roman" w:hAnsi="Times New Roman" w:cs="Times New Roman"/>
          <w:sz w:val="24"/>
          <w:szCs w:val="24"/>
        </w:rPr>
        <w:tab/>
        <w:t>Задание 2. Пользуясь таблицами химического состава кормов, выпишите по три корма с наибольшим содержанием: а) обменной энергией, б) сухого вещества, в) протеина;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7F3">
        <w:rPr>
          <w:rFonts w:ascii="Times New Roman" w:hAnsi="Times New Roman" w:cs="Times New Roman"/>
          <w:sz w:val="24"/>
          <w:szCs w:val="24"/>
        </w:rPr>
        <w:t xml:space="preserve">г) клетчатки; </w:t>
      </w:r>
      <w:proofErr w:type="spellStart"/>
      <w:r w:rsidRPr="00AF57F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F57F3">
        <w:rPr>
          <w:rFonts w:ascii="Times New Roman" w:hAnsi="Times New Roman" w:cs="Times New Roman"/>
          <w:sz w:val="24"/>
          <w:szCs w:val="24"/>
        </w:rPr>
        <w:t xml:space="preserve">) кальция; е) фосфора; ж) каротина; </w:t>
      </w:r>
      <w:proofErr w:type="spellStart"/>
      <w:r w:rsidRPr="00AF57F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F57F3">
        <w:rPr>
          <w:rFonts w:ascii="Times New Roman" w:hAnsi="Times New Roman" w:cs="Times New Roman"/>
          <w:sz w:val="24"/>
          <w:szCs w:val="24"/>
        </w:rPr>
        <w:t xml:space="preserve">) лизина; и) метионина + </w:t>
      </w:r>
      <w:proofErr w:type="spellStart"/>
      <w:r w:rsidRPr="00AF57F3">
        <w:rPr>
          <w:rFonts w:ascii="Times New Roman" w:hAnsi="Times New Roman" w:cs="Times New Roman"/>
          <w:sz w:val="24"/>
          <w:szCs w:val="24"/>
        </w:rPr>
        <w:t>цистина</w:t>
      </w:r>
      <w:proofErr w:type="spellEnd"/>
      <w:r w:rsidRPr="00AF57F3">
        <w:rPr>
          <w:rFonts w:ascii="Times New Roman" w:hAnsi="Times New Roman" w:cs="Times New Roman"/>
          <w:sz w:val="24"/>
          <w:szCs w:val="24"/>
        </w:rPr>
        <w:t xml:space="preserve">. Все три корма выбирают из разных групп в нисходящем порядке содержания питательного вещества. </w:t>
      </w:r>
    </w:p>
    <w:p w:rsidR="006247EF" w:rsidRPr="00AF57F3" w:rsidRDefault="006247EF" w:rsidP="006247E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57F3">
        <w:rPr>
          <w:rFonts w:ascii="Times New Roman" w:hAnsi="Times New Roman" w:cs="Times New Roman"/>
          <w:sz w:val="24"/>
          <w:szCs w:val="24"/>
        </w:rPr>
        <w:tab/>
        <w:t xml:space="preserve">Выбранные корма выписывают в таблицу 8 с указанием группы, к которой они становятся, и содержания в них питательных веществ. </w:t>
      </w:r>
    </w:p>
    <w:p w:rsidR="006247EF" w:rsidRPr="00AF57F3" w:rsidRDefault="006247EF" w:rsidP="006247EF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  <w:sectPr w:rsidR="006247EF" w:rsidRPr="00AF57F3" w:rsidSect="00AF57F3">
          <w:footerReference w:type="default" r:id="rId5"/>
          <w:pgSz w:w="11906" w:h="16838"/>
          <w:pgMar w:top="567" w:right="707" w:bottom="1134" w:left="851" w:header="709" w:footer="709" w:gutter="0"/>
          <w:cols w:space="708"/>
          <w:docGrid w:linePitch="360"/>
        </w:sectPr>
      </w:pPr>
    </w:p>
    <w:p w:rsidR="006247EF" w:rsidRPr="00AF57F3" w:rsidRDefault="006247EF" w:rsidP="006247EF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AF57F3">
        <w:rPr>
          <w:rFonts w:ascii="Times New Roman" w:hAnsi="Times New Roman" w:cs="Times New Roman"/>
          <w:sz w:val="24"/>
          <w:szCs w:val="24"/>
        </w:rPr>
        <w:lastRenderedPageBreak/>
        <w:t>8. Корма с наибольшим содержанием питательных веществ</w:t>
      </w:r>
    </w:p>
    <w:tbl>
      <w:tblPr>
        <w:tblStyle w:val="a3"/>
        <w:tblW w:w="12336" w:type="dxa"/>
        <w:tblInd w:w="784" w:type="dxa"/>
        <w:tblLayout w:type="fixed"/>
        <w:tblLook w:val="01E0"/>
      </w:tblPr>
      <w:tblGrid>
        <w:gridCol w:w="2513"/>
        <w:gridCol w:w="458"/>
        <w:gridCol w:w="961"/>
        <w:gridCol w:w="31"/>
        <w:gridCol w:w="992"/>
        <w:gridCol w:w="7"/>
        <w:gridCol w:w="843"/>
        <w:gridCol w:w="7"/>
        <w:gridCol w:w="844"/>
        <w:gridCol w:w="7"/>
        <w:gridCol w:w="702"/>
        <w:gridCol w:w="709"/>
        <w:gridCol w:w="852"/>
        <w:gridCol w:w="1135"/>
        <w:gridCol w:w="996"/>
        <w:gridCol w:w="1279"/>
      </w:tblGrid>
      <w:tr w:rsidR="006247EF" w:rsidRPr="00AF57F3" w:rsidTr="00F42E4E">
        <w:trPr>
          <w:trHeight w:val="276"/>
        </w:trPr>
        <w:tc>
          <w:tcPr>
            <w:tcW w:w="2513" w:type="dxa"/>
            <w:vMerge w:val="restart"/>
            <w:tcBorders>
              <w:left w:val="nil"/>
            </w:tcBorders>
            <w:vAlign w:val="center"/>
          </w:tcPr>
          <w:p w:rsidR="006247EF" w:rsidRPr="00AF57F3" w:rsidRDefault="006247EF" w:rsidP="00F42E4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F3">
              <w:rPr>
                <w:rFonts w:ascii="Times New Roman" w:hAnsi="Times New Roman" w:cs="Times New Roman"/>
                <w:sz w:val="24"/>
                <w:szCs w:val="24"/>
              </w:rPr>
              <w:t>Название корма</w:t>
            </w:r>
          </w:p>
        </w:tc>
        <w:tc>
          <w:tcPr>
            <w:tcW w:w="458" w:type="dxa"/>
            <w:vMerge w:val="restart"/>
          </w:tcPr>
          <w:p w:rsidR="006247EF" w:rsidRPr="00AF57F3" w:rsidRDefault="006247EF" w:rsidP="00F4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6247EF" w:rsidRPr="00AF57F3" w:rsidRDefault="006247EF" w:rsidP="00F42E4E">
            <w:pPr>
              <w:ind w:hanging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F3">
              <w:rPr>
                <w:rFonts w:ascii="Times New Roman" w:hAnsi="Times New Roman" w:cs="Times New Roman"/>
                <w:sz w:val="24"/>
                <w:szCs w:val="24"/>
              </w:rPr>
              <w:t xml:space="preserve">Группа кормов </w:t>
            </w:r>
          </w:p>
        </w:tc>
        <w:tc>
          <w:tcPr>
            <w:tcW w:w="8373" w:type="dxa"/>
            <w:gridSpan w:val="12"/>
            <w:shd w:val="clear" w:color="auto" w:fill="auto"/>
          </w:tcPr>
          <w:p w:rsidR="006247EF" w:rsidRPr="00AF57F3" w:rsidRDefault="006247EF" w:rsidP="00F42E4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F3">
              <w:rPr>
                <w:rFonts w:ascii="Times New Roman" w:hAnsi="Times New Roman" w:cs="Times New Roman"/>
                <w:sz w:val="24"/>
                <w:szCs w:val="24"/>
              </w:rPr>
              <w:t xml:space="preserve">Питательные вещества в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F57F3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AF57F3">
              <w:rPr>
                <w:rFonts w:ascii="Times New Roman" w:hAnsi="Times New Roman" w:cs="Times New Roman"/>
                <w:sz w:val="24"/>
                <w:szCs w:val="24"/>
              </w:rPr>
              <w:t xml:space="preserve"> корма</w:t>
            </w:r>
          </w:p>
        </w:tc>
      </w:tr>
      <w:tr w:rsidR="006247EF" w:rsidRPr="00AF57F3" w:rsidTr="00F42E4E">
        <w:tc>
          <w:tcPr>
            <w:tcW w:w="2513" w:type="dxa"/>
            <w:vMerge/>
            <w:tcBorders>
              <w:left w:val="nil"/>
            </w:tcBorders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Merge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247EF" w:rsidRPr="00AF57F3" w:rsidRDefault="006247EF" w:rsidP="00F42E4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F3">
              <w:rPr>
                <w:rFonts w:ascii="Times New Roman" w:hAnsi="Times New Roman" w:cs="Times New Roman"/>
                <w:sz w:val="24"/>
                <w:szCs w:val="24"/>
              </w:rPr>
              <w:t>обменной энергии, мДж</w:t>
            </w:r>
          </w:p>
        </w:tc>
        <w:tc>
          <w:tcPr>
            <w:tcW w:w="850" w:type="dxa"/>
            <w:gridSpan w:val="2"/>
            <w:vMerge w:val="restart"/>
          </w:tcPr>
          <w:p w:rsidR="006247EF" w:rsidRPr="00AF57F3" w:rsidRDefault="006247EF" w:rsidP="00F4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F3">
              <w:rPr>
                <w:rFonts w:ascii="Times New Roman" w:hAnsi="Times New Roman" w:cs="Times New Roman"/>
                <w:sz w:val="24"/>
                <w:szCs w:val="24"/>
              </w:rPr>
              <w:t xml:space="preserve">сухое вещество, </w:t>
            </w:r>
            <w:proofErr w:type="gramStart"/>
            <w:r w:rsidRPr="00AF57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51" w:type="dxa"/>
            <w:gridSpan w:val="2"/>
            <w:vMerge w:val="restart"/>
          </w:tcPr>
          <w:p w:rsidR="006247EF" w:rsidRPr="00AF57F3" w:rsidRDefault="006247EF" w:rsidP="00F42E4E">
            <w:pPr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F3">
              <w:rPr>
                <w:rFonts w:ascii="Times New Roman" w:hAnsi="Times New Roman" w:cs="Times New Roman"/>
                <w:sz w:val="24"/>
                <w:szCs w:val="24"/>
              </w:rPr>
              <w:t xml:space="preserve">протеин, </w:t>
            </w:r>
            <w:proofErr w:type="gramStart"/>
            <w:r w:rsidRPr="00AF57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09" w:type="dxa"/>
            <w:gridSpan w:val="2"/>
            <w:vMerge w:val="restart"/>
          </w:tcPr>
          <w:p w:rsidR="006247EF" w:rsidRPr="00AF57F3" w:rsidRDefault="006247EF" w:rsidP="00F4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F3">
              <w:rPr>
                <w:rFonts w:ascii="Times New Roman" w:hAnsi="Times New Roman" w:cs="Times New Roman"/>
                <w:sz w:val="24"/>
                <w:szCs w:val="24"/>
              </w:rPr>
              <w:t xml:space="preserve">клетчатка, </w:t>
            </w:r>
            <w:proofErr w:type="gramStart"/>
            <w:r w:rsidRPr="00AF57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09" w:type="dxa"/>
            <w:vMerge w:val="restart"/>
          </w:tcPr>
          <w:p w:rsidR="006247EF" w:rsidRPr="00AF57F3" w:rsidRDefault="006247EF" w:rsidP="00F42E4E">
            <w:pPr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7F3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AF57F3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</w:p>
        </w:tc>
        <w:tc>
          <w:tcPr>
            <w:tcW w:w="852" w:type="dxa"/>
            <w:vMerge w:val="restart"/>
          </w:tcPr>
          <w:p w:rsidR="006247EF" w:rsidRPr="00AF57F3" w:rsidRDefault="006247EF" w:rsidP="00F42E4E">
            <w:pPr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57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F57F3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</w:p>
        </w:tc>
        <w:tc>
          <w:tcPr>
            <w:tcW w:w="1135" w:type="dxa"/>
            <w:vMerge w:val="restart"/>
          </w:tcPr>
          <w:p w:rsidR="006247EF" w:rsidRPr="00AF57F3" w:rsidRDefault="006247EF" w:rsidP="00F42E4E">
            <w:pPr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F3">
              <w:rPr>
                <w:rFonts w:ascii="Times New Roman" w:hAnsi="Times New Roman" w:cs="Times New Roman"/>
                <w:sz w:val="24"/>
                <w:szCs w:val="24"/>
              </w:rPr>
              <w:t>каротин, мг</w:t>
            </w:r>
          </w:p>
        </w:tc>
        <w:tc>
          <w:tcPr>
            <w:tcW w:w="2275" w:type="dxa"/>
            <w:gridSpan w:val="2"/>
          </w:tcPr>
          <w:p w:rsidR="006247EF" w:rsidRPr="00AF57F3" w:rsidRDefault="006247EF" w:rsidP="00F4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F3"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</w:p>
        </w:tc>
      </w:tr>
      <w:tr w:rsidR="006247EF" w:rsidRPr="00AF57F3" w:rsidTr="00F42E4E">
        <w:tc>
          <w:tcPr>
            <w:tcW w:w="2513" w:type="dxa"/>
            <w:vMerge/>
            <w:tcBorders>
              <w:left w:val="nil"/>
            </w:tcBorders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Merge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247EF" w:rsidRPr="00AF57F3" w:rsidRDefault="006247EF" w:rsidP="00F42E4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F3">
              <w:rPr>
                <w:rFonts w:ascii="Times New Roman" w:hAnsi="Times New Roman" w:cs="Times New Roman"/>
                <w:sz w:val="24"/>
                <w:szCs w:val="24"/>
              </w:rPr>
              <w:t>лизин</w:t>
            </w:r>
          </w:p>
        </w:tc>
        <w:tc>
          <w:tcPr>
            <w:tcW w:w="1279" w:type="dxa"/>
          </w:tcPr>
          <w:p w:rsidR="006247EF" w:rsidRPr="00AF57F3" w:rsidRDefault="006247EF" w:rsidP="00F4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F3">
              <w:rPr>
                <w:rFonts w:ascii="Times New Roman" w:hAnsi="Times New Roman" w:cs="Times New Roman"/>
                <w:sz w:val="24"/>
                <w:szCs w:val="24"/>
              </w:rPr>
              <w:t xml:space="preserve">метионин + </w:t>
            </w:r>
            <w:proofErr w:type="spellStart"/>
            <w:r w:rsidRPr="00AF57F3">
              <w:rPr>
                <w:rFonts w:ascii="Times New Roman" w:hAnsi="Times New Roman" w:cs="Times New Roman"/>
                <w:sz w:val="24"/>
                <w:szCs w:val="24"/>
              </w:rPr>
              <w:t>цистин</w:t>
            </w:r>
            <w:proofErr w:type="spellEnd"/>
          </w:p>
        </w:tc>
      </w:tr>
      <w:tr w:rsidR="006247EF" w:rsidRPr="00AF57F3" w:rsidTr="00F42E4E">
        <w:tc>
          <w:tcPr>
            <w:tcW w:w="2513" w:type="dxa"/>
            <w:tcBorders>
              <w:left w:val="nil"/>
            </w:tcBorders>
          </w:tcPr>
          <w:p w:rsidR="006247EF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6247EF" w:rsidRPr="00AF57F3" w:rsidRDefault="006247EF" w:rsidP="00F4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3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EF" w:rsidRPr="00AF57F3" w:rsidTr="00F42E4E">
        <w:tc>
          <w:tcPr>
            <w:tcW w:w="2513" w:type="dxa"/>
            <w:tcBorders>
              <w:left w:val="nil"/>
            </w:tcBorders>
          </w:tcPr>
          <w:p w:rsidR="006247EF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6247EF" w:rsidRPr="00AF57F3" w:rsidRDefault="006247EF" w:rsidP="00F4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3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EF" w:rsidRPr="00AF57F3" w:rsidTr="00F42E4E">
        <w:tc>
          <w:tcPr>
            <w:tcW w:w="2513" w:type="dxa"/>
            <w:tcBorders>
              <w:left w:val="nil"/>
            </w:tcBorders>
          </w:tcPr>
          <w:p w:rsidR="006247EF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6247EF" w:rsidRPr="00AF57F3" w:rsidRDefault="006247EF" w:rsidP="00F4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3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EF" w:rsidRPr="00AF57F3" w:rsidTr="00F42E4E">
        <w:tc>
          <w:tcPr>
            <w:tcW w:w="2513" w:type="dxa"/>
            <w:tcBorders>
              <w:left w:val="nil"/>
            </w:tcBorders>
          </w:tcPr>
          <w:p w:rsidR="006247EF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6247EF" w:rsidRPr="00AF57F3" w:rsidRDefault="006247EF" w:rsidP="00F4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3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EF" w:rsidRPr="00AF57F3" w:rsidTr="00F42E4E">
        <w:tc>
          <w:tcPr>
            <w:tcW w:w="2513" w:type="dxa"/>
            <w:tcBorders>
              <w:left w:val="nil"/>
            </w:tcBorders>
          </w:tcPr>
          <w:p w:rsidR="006247EF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6247EF" w:rsidRPr="00AF57F3" w:rsidRDefault="006247EF" w:rsidP="00F4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3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EF" w:rsidRPr="00AF57F3" w:rsidTr="00F42E4E">
        <w:tc>
          <w:tcPr>
            <w:tcW w:w="2513" w:type="dxa"/>
            <w:tcBorders>
              <w:left w:val="nil"/>
            </w:tcBorders>
          </w:tcPr>
          <w:p w:rsidR="006247EF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6247EF" w:rsidRPr="00AF57F3" w:rsidRDefault="006247EF" w:rsidP="00F4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3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EF" w:rsidRPr="00AF57F3" w:rsidTr="00F42E4E">
        <w:tc>
          <w:tcPr>
            <w:tcW w:w="2513" w:type="dxa"/>
            <w:tcBorders>
              <w:left w:val="nil"/>
            </w:tcBorders>
          </w:tcPr>
          <w:p w:rsidR="006247EF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6247EF" w:rsidRPr="00AF57F3" w:rsidRDefault="006247EF" w:rsidP="00F4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3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EF" w:rsidRPr="00AF57F3" w:rsidTr="00F42E4E">
        <w:tc>
          <w:tcPr>
            <w:tcW w:w="2513" w:type="dxa"/>
            <w:tcBorders>
              <w:left w:val="nil"/>
            </w:tcBorders>
          </w:tcPr>
          <w:p w:rsidR="006247EF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6247EF" w:rsidRPr="00AF57F3" w:rsidRDefault="006247EF" w:rsidP="00F4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3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EF" w:rsidRPr="00AF57F3" w:rsidTr="00F42E4E">
        <w:tc>
          <w:tcPr>
            <w:tcW w:w="2513" w:type="dxa"/>
            <w:tcBorders>
              <w:left w:val="nil"/>
            </w:tcBorders>
          </w:tcPr>
          <w:p w:rsidR="006247EF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6247EF" w:rsidRPr="00AF57F3" w:rsidRDefault="006247EF" w:rsidP="00F4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3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EF" w:rsidRPr="00AF57F3" w:rsidTr="00F42E4E">
        <w:tc>
          <w:tcPr>
            <w:tcW w:w="2513" w:type="dxa"/>
            <w:tcBorders>
              <w:left w:val="nil"/>
            </w:tcBorders>
          </w:tcPr>
          <w:p w:rsidR="006247EF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6247EF" w:rsidRPr="00AF57F3" w:rsidRDefault="006247EF" w:rsidP="00F4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3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EF" w:rsidRPr="00AF57F3" w:rsidTr="00F42E4E">
        <w:tc>
          <w:tcPr>
            <w:tcW w:w="2513" w:type="dxa"/>
            <w:tcBorders>
              <w:left w:val="nil"/>
            </w:tcBorders>
          </w:tcPr>
          <w:p w:rsidR="006247EF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6247EF" w:rsidRPr="00AF57F3" w:rsidRDefault="006247EF" w:rsidP="00F4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3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EF" w:rsidRPr="00AF57F3" w:rsidTr="00F42E4E">
        <w:tc>
          <w:tcPr>
            <w:tcW w:w="2513" w:type="dxa"/>
            <w:tcBorders>
              <w:left w:val="nil"/>
            </w:tcBorders>
          </w:tcPr>
          <w:p w:rsidR="006247EF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6247EF" w:rsidRPr="00AF57F3" w:rsidRDefault="006247EF" w:rsidP="00F4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3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7EF" w:rsidRPr="00AF57F3" w:rsidRDefault="006247EF" w:rsidP="006247EF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  <w:sectPr w:rsidR="006247EF" w:rsidRPr="00AF57F3" w:rsidSect="00AF57F3">
          <w:pgSz w:w="16838" w:h="11906" w:orient="landscape"/>
          <w:pgMar w:top="567" w:right="707" w:bottom="851" w:left="851" w:header="709" w:footer="709" w:gutter="0"/>
          <w:cols w:space="708"/>
          <w:docGrid w:linePitch="360"/>
        </w:sectPr>
      </w:pPr>
    </w:p>
    <w:p w:rsidR="006247EF" w:rsidRPr="00AF57F3" w:rsidRDefault="006247EF" w:rsidP="006247E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57F3">
        <w:rPr>
          <w:rFonts w:ascii="Times New Roman" w:hAnsi="Times New Roman" w:cs="Times New Roman"/>
          <w:sz w:val="24"/>
          <w:szCs w:val="24"/>
        </w:rPr>
        <w:lastRenderedPageBreak/>
        <w:t xml:space="preserve">После заполнения таблицы сделайте заключение: за </w:t>
      </w:r>
      <w:proofErr w:type="gramStart"/>
      <w:r w:rsidRPr="00AF57F3">
        <w:rPr>
          <w:rFonts w:ascii="Times New Roman" w:hAnsi="Times New Roman" w:cs="Times New Roman"/>
          <w:sz w:val="24"/>
          <w:szCs w:val="24"/>
        </w:rPr>
        <w:t>счет</w:t>
      </w:r>
      <w:proofErr w:type="gramEnd"/>
      <w:r w:rsidRPr="00AF57F3">
        <w:rPr>
          <w:rFonts w:ascii="Times New Roman" w:hAnsi="Times New Roman" w:cs="Times New Roman"/>
          <w:sz w:val="24"/>
          <w:szCs w:val="24"/>
        </w:rPr>
        <w:t xml:space="preserve"> каких растительных кормов можно обогатить рационы животных протеином, каротином, лизином и метионином. Обратите внимание на неоднородность этих кормов по химическому составу. </w:t>
      </w:r>
    </w:p>
    <w:p w:rsidR="006247EF" w:rsidRPr="00AF57F3" w:rsidRDefault="006247EF" w:rsidP="006247EF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7F3">
        <w:rPr>
          <w:rFonts w:ascii="Times New Roman" w:hAnsi="Times New Roman" w:cs="Times New Roman"/>
          <w:sz w:val="24"/>
          <w:szCs w:val="24"/>
        </w:rPr>
        <w:tab/>
      </w:r>
      <w:r w:rsidRPr="00AF57F3">
        <w:rPr>
          <w:rFonts w:ascii="Times New Roman" w:hAnsi="Times New Roman" w:cs="Times New Roman"/>
          <w:i/>
          <w:sz w:val="24"/>
          <w:szCs w:val="24"/>
        </w:rPr>
        <w:t xml:space="preserve">Заключение: </w:t>
      </w:r>
    </w:p>
    <w:p w:rsidR="006247EF" w:rsidRPr="00AF57F3" w:rsidRDefault="006247EF" w:rsidP="006247EF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47EF" w:rsidRPr="00AF57F3" w:rsidRDefault="006247EF" w:rsidP="006247EF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47EF" w:rsidRPr="00AF57F3" w:rsidRDefault="006247EF" w:rsidP="006247E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247EF" w:rsidRPr="00AF57F3" w:rsidRDefault="006247EF" w:rsidP="006247E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247EF" w:rsidRPr="00AF57F3" w:rsidRDefault="006247EF" w:rsidP="006247E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247EF" w:rsidRPr="00AF57F3" w:rsidRDefault="006247EF" w:rsidP="006247E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57F3">
        <w:rPr>
          <w:rFonts w:ascii="Times New Roman" w:hAnsi="Times New Roman" w:cs="Times New Roman"/>
          <w:sz w:val="24"/>
          <w:szCs w:val="24"/>
        </w:rPr>
        <w:tab/>
        <w:t xml:space="preserve">Задание 3. Определить какое количество корма соответствует 1 кормовой единице и сколько в этом количестве корма содержится питательных веществ. </w:t>
      </w:r>
    </w:p>
    <w:p w:rsidR="006247EF" w:rsidRPr="00AF57F3" w:rsidRDefault="006247EF" w:rsidP="006247EF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AF57F3">
        <w:rPr>
          <w:rFonts w:ascii="Times New Roman" w:hAnsi="Times New Roman" w:cs="Times New Roman"/>
          <w:sz w:val="24"/>
          <w:szCs w:val="24"/>
        </w:rPr>
        <w:t xml:space="preserve"> Содержание питательных веществ в 1 корм</w:t>
      </w:r>
      <w:proofErr w:type="gramStart"/>
      <w:r w:rsidRPr="00AF57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57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57F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AF57F3">
        <w:rPr>
          <w:rFonts w:ascii="Times New Roman" w:hAnsi="Times New Roman" w:cs="Times New Roman"/>
          <w:sz w:val="24"/>
          <w:szCs w:val="24"/>
        </w:rPr>
        <w:t xml:space="preserve">д. </w:t>
      </w:r>
    </w:p>
    <w:tbl>
      <w:tblPr>
        <w:tblStyle w:val="a3"/>
        <w:tblW w:w="9351" w:type="dxa"/>
        <w:tblInd w:w="108" w:type="dxa"/>
        <w:tblLayout w:type="fixed"/>
        <w:tblLook w:val="01E0"/>
      </w:tblPr>
      <w:tblGrid>
        <w:gridCol w:w="1620"/>
        <w:gridCol w:w="1103"/>
        <w:gridCol w:w="1147"/>
        <w:gridCol w:w="990"/>
        <w:gridCol w:w="1260"/>
        <w:gridCol w:w="909"/>
        <w:gridCol w:w="736"/>
        <w:gridCol w:w="678"/>
        <w:gridCol w:w="908"/>
      </w:tblGrid>
      <w:tr w:rsidR="006247EF" w:rsidRPr="00AF57F3" w:rsidTr="00F42E4E">
        <w:tc>
          <w:tcPr>
            <w:tcW w:w="1620" w:type="dxa"/>
            <w:vMerge w:val="restart"/>
            <w:tcBorders>
              <w:left w:val="nil"/>
            </w:tcBorders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F3">
              <w:rPr>
                <w:rFonts w:ascii="Times New Roman" w:hAnsi="Times New Roman" w:cs="Times New Roman"/>
                <w:sz w:val="24"/>
                <w:szCs w:val="24"/>
              </w:rPr>
              <w:t xml:space="preserve">Корма </w:t>
            </w:r>
          </w:p>
        </w:tc>
        <w:tc>
          <w:tcPr>
            <w:tcW w:w="7731" w:type="dxa"/>
            <w:gridSpan w:val="8"/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F3">
              <w:rPr>
                <w:rFonts w:ascii="Times New Roman" w:hAnsi="Times New Roman" w:cs="Times New Roman"/>
                <w:sz w:val="24"/>
                <w:szCs w:val="24"/>
              </w:rPr>
              <w:t xml:space="preserve">В 1 кормовой единице содержится </w:t>
            </w:r>
          </w:p>
        </w:tc>
      </w:tr>
      <w:tr w:rsidR="006247EF" w:rsidRPr="00AF57F3" w:rsidTr="00F42E4E">
        <w:tc>
          <w:tcPr>
            <w:tcW w:w="1620" w:type="dxa"/>
            <w:vMerge/>
            <w:tcBorders>
              <w:left w:val="nil"/>
            </w:tcBorders>
          </w:tcPr>
          <w:p w:rsidR="006247EF" w:rsidRPr="00AF57F3" w:rsidRDefault="006247EF" w:rsidP="00F42E4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6247EF" w:rsidRPr="00AF57F3" w:rsidRDefault="006247EF" w:rsidP="00F4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F3">
              <w:rPr>
                <w:rFonts w:ascii="Times New Roman" w:hAnsi="Times New Roman" w:cs="Times New Roman"/>
                <w:sz w:val="24"/>
                <w:szCs w:val="24"/>
              </w:rPr>
              <w:t xml:space="preserve">кол-во корма на 1 </w:t>
            </w:r>
          </w:p>
          <w:p w:rsidR="006247EF" w:rsidRPr="00AF57F3" w:rsidRDefault="006247EF" w:rsidP="00F4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F3">
              <w:rPr>
                <w:rFonts w:ascii="Times New Roman" w:hAnsi="Times New Roman" w:cs="Times New Roman"/>
                <w:sz w:val="24"/>
                <w:szCs w:val="24"/>
              </w:rPr>
              <w:t>к. ед.</w:t>
            </w:r>
          </w:p>
        </w:tc>
        <w:tc>
          <w:tcPr>
            <w:tcW w:w="1147" w:type="dxa"/>
          </w:tcPr>
          <w:p w:rsidR="006247EF" w:rsidRPr="00AF57F3" w:rsidRDefault="006247EF" w:rsidP="00F4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F3">
              <w:rPr>
                <w:rFonts w:ascii="Times New Roman" w:hAnsi="Times New Roman" w:cs="Times New Roman"/>
                <w:sz w:val="24"/>
                <w:szCs w:val="24"/>
              </w:rPr>
              <w:t>обменной энергии, МДж</w:t>
            </w:r>
          </w:p>
        </w:tc>
        <w:tc>
          <w:tcPr>
            <w:tcW w:w="990" w:type="dxa"/>
          </w:tcPr>
          <w:p w:rsidR="006247EF" w:rsidRPr="00AF57F3" w:rsidRDefault="006247EF" w:rsidP="00F4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F3">
              <w:rPr>
                <w:rFonts w:ascii="Times New Roman" w:hAnsi="Times New Roman" w:cs="Times New Roman"/>
                <w:sz w:val="24"/>
                <w:szCs w:val="24"/>
              </w:rPr>
              <w:t xml:space="preserve">сухого вещества, </w:t>
            </w:r>
            <w:proofErr w:type="gramStart"/>
            <w:r w:rsidRPr="00AF57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60" w:type="dxa"/>
          </w:tcPr>
          <w:p w:rsidR="006247EF" w:rsidRPr="00AF57F3" w:rsidRDefault="006247EF" w:rsidP="00F4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7F3">
              <w:rPr>
                <w:rFonts w:ascii="Times New Roman" w:hAnsi="Times New Roman" w:cs="Times New Roman"/>
                <w:sz w:val="24"/>
                <w:szCs w:val="24"/>
              </w:rPr>
              <w:t>переваримого</w:t>
            </w:r>
            <w:proofErr w:type="spellEnd"/>
            <w:r w:rsidRPr="00AF57F3">
              <w:rPr>
                <w:rFonts w:ascii="Times New Roman" w:hAnsi="Times New Roman" w:cs="Times New Roman"/>
                <w:sz w:val="24"/>
                <w:szCs w:val="24"/>
              </w:rPr>
              <w:t xml:space="preserve"> протеина, </w:t>
            </w:r>
            <w:proofErr w:type="gramStart"/>
            <w:r w:rsidRPr="00AF57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09" w:type="dxa"/>
          </w:tcPr>
          <w:p w:rsidR="006247EF" w:rsidRPr="00AF57F3" w:rsidRDefault="006247EF" w:rsidP="00F4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F3">
              <w:rPr>
                <w:rFonts w:ascii="Times New Roman" w:hAnsi="Times New Roman" w:cs="Times New Roman"/>
                <w:sz w:val="24"/>
                <w:szCs w:val="24"/>
              </w:rPr>
              <w:t xml:space="preserve">сахара, </w:t>
            </w:r>
            <w:proofErr w:type="gramStart"/>
            <w:r w:rsidRPr="00AF57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36" w:type="dxa"/>
          </w:tcPr>
          <w:p w:rsidR="006247EF" w:rsidRPr="00AF57F3" w:rsidRDefault="006247EF" w:rsidP="00F4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7F3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AF57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247EF" w:rsidRPr="00AF57F3" w:rsidRDefault="006247EF" w:rsidP="00F4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78" w:type="dxa"/>
          </w:tcPr>
          <w:p w:rsidR="006247EF" w:rsidRPr="00AF57F3" w:rsidRDefault="006247EF" w:rsidP="00F4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57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F57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247EF" w:rsidRPr="00AF57F3" w:rsidRDefault="006247EF" w:rsidP="00F4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08" w:type="dxa"/>
          </w:tcPr>
          <w:p w:rsidR="006247EF" w:rsidRPr="00AF57F3" w:rsidRDefault="006247EF" w:rsidP="00F4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F3">
              <w:rPr>
                <w:rFonts w:ascii="Times New Roman" w:hAnsi="Times New Roman" w:cs="Times New Roman"/>
                <w:sz w:val="24"/>
                <w:szCs w:val="24"/>
              </w:rPr>
              <w:t>каротина, мг</w:t>
            </w:r>
          </w:p>
        </w:tc>
      </w:tr>
      <w:tr w:rsidR="006247EF" w:rsidRPr="00AF57F3" w:rsidTr="00F42E4E">
        <w:tc>
          <w:tcPr>
            <w:tcW w:w="1620" w:type="dxa"/>
            <w:tcBorders>
              <w:left w:val="nil"/>
            </w:tcBorders>
          </w:tcPr>
          <w:p w:rsidR="006247EF" w:rsidRPr="00AF57F3" w:rsidRDefault="006247EF" w:rsidP="00F42E4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6247EF" w:rsidRPr="00AF57F3" w:rsidRDefault="006247EF" w:rsidP="00F42E4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6247EF" w:rsidRPr="00AF57F3" w:rsidRDefault="006247EF" w:rsidP="00F42E4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247EF" w:rsidRPr="00AF57F3" w:rsidRDefault="006247EF" w:rsidP="00F42E4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247EF" w:rsidRPr="00AF57F3" w:rsidRDefault="006247EF" w:rsidP="00F42E4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6247EF" w:rsidRPr="00AF57F3" w:rsidRDefault="006247EF" w:rsidP="00F42E4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6247EF" w:rsidRPr="00AF57F3" w:rsidRDefault="006247EF" w:rsidP="00F42E4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6247EF" w:rsidRPr="00AF57F3" w:rsidRDefault="006247EF" w:rsidP="00F42E4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247EF" w:rsidRPr="00AF57F3" w:rsidRDefault="006247EF" w:rsidP="00F42E4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EF" w:rsidRPr="00AF57F3" w:rsidTr="00F42E4E">
        <w:tc>
          <w:tcPr>
            <w:tcW w:w="1620" w:type="dxa"/>
            <w:tcBorders>
              <w:left w:val="nil"/>
            </w:tcBorders>
          </w:tcPr>
          <w:p w:rsidR="006247EF" w:rsidRPr="00AF57F3" w:rsidRDefault="006247EF" w:rsidP="00F42E4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6247EF" w:rsidRPr="00AF57F3" w:rsidRDefault="006247EF" w:rsidP="00F42E4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6247EF" w:rsidRPr="00AF57F3" w:rsidRDefault="006247EF" w:rsidP="00F42E4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247EF" w:rsidRPr="00AF57F3" w:rsidRDefault="006247EF" w:rsidP="00F42E4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247EF" w:rsidRPr="00AF57F3" w:rsidRDefault="006247EF" w:rsidP="00F42E4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6247EF" w:rsidRPr="00AF57F3" w:rsidRDefault="006247EF" w:rsidP="00F42E4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6247EF" w:rsidRPr="00AF57F3" w:rsidRDefault="006247EF" w:rsidP="00F42E4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6247EF" w:rsidRPr="00AF57F3" w:rsidRDefault="006247EF" w:rsidP="00F42E4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247EF" w:rsidRPr="00AF57F3" w:rsidRDefault="006247EF" w:rsidP="00F42E4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EF" w:rsidRPr="00AF57F3" w:rsidTr="00F42E4E">
        <w:tc>
          <w:tcPr>
            <w:tcW w:w="1620" w:type="dxa"/>
            <w:tcBorders>
              <w:left w:val="nil"/>
            </w:tcBorders>
          </w:tcPr>
          <w:p w:rsidR="006247EF" w:rsidRPr="00AF57F3" w:rsidRDefault="006247EF" w:rsidP="00F42E4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6247EF" w:rsidRPr="00AF57F3" w:rsidRDefault="006247EF" w:rsidP="00F42E4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6247EF" w:rsidRPr="00AF57F3" w:rsidRDefault="006247EF" w:rsidP="00F42E4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247EF" w:rsidRPr="00AF57F3" w:rsidRDefault="006247EF" w:rsidP="00F42E4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247EF" w:rsidRPr="00AF57F3" w:rsidRDefault="006247EF" w:rsidP="00F42E4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6247EF" w:rsidRPr="00AF57F3" w:rsidRDefault="006247EF" w:rsidP="00F42E4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6247EF" w:rsidRPr="00AF57F3" w:rsidRDefault="006247EF" w:rsidP="00F42E4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6247EF" w:rsidRPr="00AF57F3" w:rsidRDefault="006247EF" w:rsidP="00F42E4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247EF" w:rsidRPr="00AF57F3" w:rsidRDefault="006247EF" w:rsidP="00F42E4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EF" w:rsidRPr="00AF57F3" w:rsidTr="00F42E4E">
        <w:tc>
          <w:tcPr>
            <w:tcW w:w="1620" w:type="dxa"/>
            <w:tcBorders>
              <w:left w:val="nil"/>
            </w:tcBorders>
          </w:tcPr>
          <w:p w:rsidR="006247EF" w:rsidRPr="00AF57F3" w:rsidRDefault="006247EF" w:rsidP="00F42E4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6247EF" w:rsidRPr="00AF57F3" w:rsidRDefault="006247EF" w:rsidP="00F42E4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6247EF" w:rsidRPr="00AF57F3" w:rsidRDefault="006247EF" w:rsidP="00F42E4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247EF" w:rsidRPr="00AF57F3" w:rsidRDefault="006247EF" w:rsidP="00F42E4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247EF" w:rsidRPr="00AF57F3" w:rsidRDefault="006247EF" w:rsidP="00F42E4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6247EF" w:rsidRPr="00AF57F3" w:rsidRDefault="006247EF" w:rsidP="00F42E4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6247EF" w:rsidRPr="00AF57F3" w:rsidRDefault="006247EF" w:rsidP="00F42E4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6247EF" w:rsidRPr="00AF57F3" w:rsidRDefault="006247EF" w:rsidP="00F42E4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247EF" w:rsidRPr="00AF57F3" w:rsidRDefault="006247EF" w:rsidP="00F42E4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EF" w:rsidRPr="00AF57F3" w:rsidTr="00F42E4E">
        <w:tc>
          <w:tcPr>
            <w:tcW w:w="1620" w:type="dxa"/>
            <w:tcBorders>
              <w:left w:val="nil"/>
            </w:tcBorders>
          </w:tcPr>
          <w:p w:rsidR="006247EF" w:rsidRPr="00AF57F3" w:rsidRDefault="006247EF" w:rsidP="00F42E4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6247EF" w:rsidRPr="00AF57F3" w:rsidRDefault="006247EF" w:rsidP="00F42E4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6247EF" w:rsidRPr="00AF57F3" w:rsidRDefault="006247EF" w:rsidP="00F42E4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247EF" w:rsidRPr="00AF57F3" w:rsidRDefault="006247EF" w:rsidP="00F42E4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247EF" w:rsidRPr="00AF57F3" w:rsidRDefault="006247EF" w:rsidP="00F42E4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6247EF" w:rsidRPr="00AF57F3" w:rsidRDefault="006247EF" w:rsidP="00F42E4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6247EF" w:rsidRPr="00AF57F3" w:rsidRDefault="006247EF" w:rsidP="00F42E4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6247EF" w:rsidRPr="00AF57F3" w:rsidRDefault="006247EF" w:rsidP="00F42E4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247EF" w:rsidRPr="00AF57F3" w:rsidRDefault="006247EF" w:rsidP="00F42E4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EF" w:rsidRPr="00AF57F3" w:rsidTr="00F42E4E">
        <w:tc>
          <w:tcPr>
            <w:tcW w:w="1620" w:type="dxa"/>
            <w:tcBorders>
              <w:left w:val="nil"/>
            </w:tcBorders>
          </w:tcPr>
          <w:p w:rsidR="006247EF" w:rsidRPr="00AF57F3" w:rsidRDefault="006247EF" w:rsidP="00F42E4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6247EF" w:rsidRPr="00AF57F3" w:rsidRDefault="006247EF" w:rsidP="00F42E4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6247EF" w:rsidRPr="00AF57F3" w:rsidRDefault="006247EF" w:rsidP="00F42E4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247EF" w:rsidRPr="00AF57F3" w:rsidRDefault="006247EF" w:rsidP="00F42E4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247EF" w:rsidRPr="00AF57F3" w:rsidRDefault="006247EF" w:rsidP="00F42E4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6247EF" w:rsidRPr="00AF57F3" w:rsidRDefault="006247EF" w:rsidP="00F42E4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6247EF" w:rsidRPr="00AF57F3" w:rsidRDefault="006247EF" w:rsidP="00F42E4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6247EF" w:rsidRPr="00AF57F3" w:rsidRDefault="006247EF" w:rsidP="00F42E4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247EF" w:rsidRPr="00AF57F3" w:rsidRDefault="006247EF" w:rsidP="00F42E4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EF" w:rsidRPr="00AF57F3" w:rsidTr="00F42E4E">
        <w:tc>
          <w:tcPr>
            <w:tcW w:w="1620" w:type="dxa"/>
            <w:tcBorders>
              <w:left w:val="nil"/>
            </w:tcBorders>
          </w:tcPr>
          <w:p w:rsidR="006247EF" w:rsidRPr="00AF57F3" w:rsidRDefault="006247EF" w:rsidP="00F42E4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6247EF" w:rsidRPr="00AF57F3" w:rsidRDefault="006247EF" w:rsidP="00F42E4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6247EF" w:rsidRPr="00AF57F3" w:rsidRDefault="006247EF" w:rsidP="00F42E4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247EF" w:rsidRPr="00AF57F3" w:rsidRDefault="006247EF" w:rsidP="00F42E4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247EF" w:rsidRPr="00AF57F3" w:rsidRDefault="006247EF" w:rsidP="00F42E4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6247EF" w:rsidRPr="00AF57F3" w:rsidRDefault="006247EF" w:rsidP="00F42E4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6247EF" w:rsidRPr="00AF57F3" w:rsidRDefault="006247EF" w:rsidP="00F42E4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6247EF" w:rsidRPr="00AF57F3" w:rsidRDefault="006247EF" w:rsidP="00F42E4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247EF" w:rsidRPr="00AF57F3" w:rsidRDefault="006247EF" w:rsidP="00F42E4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7EF" w:rsidRPr="00AF57F3" w:rsidRDefault="006247EF" w:rsidP="006247EF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247EF" w:rsidRDefault="006247EF" w:rsidP="006247EF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247EF" w:rsidRDefault="006247EF" w:rsidP="006247EF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247EF" w:rsidRDefault="006247EF" w:rsidP="006247EF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247EF" w:rsidRDefault="006247EF" w:rsidP="006247EF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247EF" w:rsidRDefault="006247EF" w:rsidP="006247EF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247EF" w:rsidRDefault="006247EF" w:rsidP="006247EF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247EF" w:rsidRPr="00F13885" w:rsidRDefault="006247EF" w:rsidP="006247EF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13885">
        <w:rPr>
          <w:rFonts w:ascii="Times New Roman" w:hAnsi="Times New Roman" w:cs="Times New Roman"/>
          <w:sz w:val="24"/>
          <w:szCs w:val="24"/>
        </w:rPr>
        <w:t>Литература:</w:t>
      </w:r>
    </w:p>
    <w:p w:rsidR="006247EF" w:rsidRPr="00C604DC" w:rsidRDefault="006247EF" w:rsidP="006247EF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3885">
        <w:rPr>
          <w:rFonts w:ascii="Times New Roman" w:hAnsi="Times New Roman" w:cs="Times New Roman"/>
          <w:sz w:val="24"/>
          <w:szCs w:val="24"/>
        </w:rPr>
        <w:t>Менькин</w:t>
      </w:r>
      <w:proofErr w:type="spellEnd"/>
      <w:r w:rsidRPr="00F13885">
        <w:rPr>
          <w:rFonts w:ascii="Times New Roman" w:hAnsi="Times New Roman" w:cs="Times New Roman"/>
          <w:sz w:val="24"/>
          <w:szCs w:val="24"/>
        </w:rPr>
        <w:t xml:space="preserve"> В.К. Кормление с/</w:t>
      </w:r>
      <w:proofErr w:type="spellStart"/>
      <w:r w:rsidRPr="00F1388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13885">
        <w:rPr>
          <w:rFonts w:ascii="Times New Roman" w:hAnsi="Times New Roman" w:cs="Times New Roman"/>
          <w:sz w:val="24"/>
          <w:szCs w:val="24"/>
        </w:rPr>
        <w:t xml:space="preserve"> животных – М. Колос 1997г</w:t>
      </w:r>
    </w:p>
    <w:p w:rsidR="006247EF" w:rsidRDefault="006247EF" w:rsidP="006247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Кочиш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И.И, Виноградов П.Н.,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Нестеров В.В. Практикум по зоогигиене: 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особие.-2-е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изд.,испр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доп.- СПб.: Лань, 2015.-432с.</w:t>
      </w:r>
    </w:p>
    <w:p w:rsidR="006247EF" w:rsidRPr="00AF57F3" w:rsidRDefault="006247EF" w:rsidP="006247E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F13885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6247EF" w:rsidRPr="00AF57F3" w:rsidRDefault="006247EF" w:rsidP="006247E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57F3">
        <w:rPr>
          <w:rFonts w:ascii="Times New Roman" w:hAnsi="Times New Roman" w:cs="Times New Roman"/>
          <w:sz w:val="24"/>
          <w:szCs w:val="24"/>
        </w:rPr>
        <w:t>1. Что дает изучение химического состава к</w:t>
      </w:r>
      <w:r>
        <w:rPr>
          <w:rFonts w:ascii="Times New Roman" w:hAnsi="Times New Roman" w:cs="Times New Roman"/>
          <w:sz w:val="24"/>
          <w:szCs w:val="24"/>
        </w:rPr>
        <w:t>ормов</w:t>
      </w:r>
      <w:r w:rsidRPr="00AF57F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247EF" w:rsidRPr="00AF57F3" w:rsidRDefault="006247EF" w:rsidP="006247E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57F3">
        <w:rPr>
          <w:rFonts w:ascii="Times New Roman" w:hAnsi="Times New Roman" w:cs="Times New Roman"/>
          <w:sz w:val="24"/>
          <w:szCs w:val="24"/>
        </w:rPr>
        <w:t>2. В чем заключается разница в химическом составе растительных и живот</w:t>
      </w:r>
      <w:r>
        <w:rPr>
          <w:rFonts w:ascii="Times New Roman" w:hAnsi="Times New Roman" w:cs="Times New Roman"/>
          <w:sz w:val="24"/>
          <w:szCs w:val="24"/>
        </w:rPr>
        <w:t>ных кормов</w:t>
      </w:r>
      <w:r w:rsidRPr="00AF57F3">
        <w:rPr>
          <w:rFonts w:ascii="Times New Roman" w:hAnsi="Times New Roman" w:cs="Times New Roman"/>
          <w:sz w:val="24"/>
          <w:szCs w:val="24"/>
        </w:rPr>
        <w:t>?</w:t>
      </w:r>
    </w:p>
    <w:p w:rsidR="006247EF" w:rsidRPr="00AF57F3" w:rsidRDefault="006247EF" w:rsidP="006247E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57F3">
        <w:rPr>
          <w:rFonts w:ascii="Times New Roman" w:hAnsi="Times New Roman" w:cs="Times New Roman"/>
          <w:sz w:val="24"/>
          <w:szCs w:val="24"/>
        </w:rPr>
        <w:t>3. Какие питательные веще</w:t>
      </w:r>
      <w:r>
        <w:rPr>
          <w:rFonts w:ascii="Times New Roman" w:hAnsi="Times New Roman" w:cs="Times New Roman"/>
          <w:sz w:val="24"/>
          <w:szCs w:val="24"/>
        </w:rPr>
        <w:t>ства являются основными в корме</w:t>
      </w:r>
      <w:r w:rsidRPr="00AF57F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247EF" w:rsidRPr="00B437BF" w:rsidRDefault="006247EF" w:rsidP="006247E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57F3">
        <w:rPr>
          <w:rFonts w:ascii="Times New Roman" w:hAnsi="Times New Roman" w:cs="Times New Roman"/>
          <w:sz w:val="24"/>
          <w:szCs w:val="24"/>
        </w:rPr>
        <w:t>4. Р</w:t>
      </w:r>
      <w:r>
        <w:rPr>
          <w:rFonts w:ascii="Times New Roman" w:hAnsi="Times New Roman" w:cs="Times New Roman"/>
          <w:sz w:val="24"/>
          <w:szCs w:val="24"/>
        </w:rPr>
        <w:t>оль протеина корма для животных</w:t>
      </w:r>
      <w:r w:rsidRPr="00AF57F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7072D" w:rsidRDefault="0027072D"/>
    <w:sectPr w:rsidR="0027072D" w:rsidSect="00270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3672576"/>
      <w:docPartObj>
        <w:docPartGallery w:val="Page Numbers (Bottom of Page)"/>
        <w:docPartUnique/>
      </w:docPartObj>
    </w:sdtPr>
    <w:sdtEndPr/>
    <w:sdtContent>
      <w:p w:rsidR="00996309" w:rsidRDefault="006247EF">
        <w:pPr>
          <w:pStyle w:val="a5"/>
          <w:jc w:val="right"/>
        </w:pPr>
        <w:r>
          <w:fldChar w:fldCharType="begin"/>
        </w:r>
        <w:r>
          <w:instrText>PAGE   \* MERGEFORM</w:instrText>
        </w:r>
        <w:r>
          <w:instrText>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96309" w:rsidRDefault="006247EF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240AE"/>
    <w:multiLevelType w:val="hybridMultilevel"/>
    <w:tmpl w:val="8A60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A4D05"/>
    <w:multiLevelType w:val="hybridMultilevel"/>
    <w:tmpl w:val="EF5A1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7EF"/>
    <w:rsid w:val="0027072D"/>
    <w:rsid w:val="006247EF"/>
    <w:rsid w:val="00FB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47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47EF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6247E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247EF"/>
    <w:rPr>
      <w:rFonts w:eastAsiaTheme="minorEastAsia"/>
      <w:i/>
      <w:iCs/>
      <w:color w:val="000000" w:themeColor="text1"/>
      <w:lang w:eastAsia="ru-RU"/>
    </w:rPr>
  </w:style>
  <w:style w:type="paragraph" w:styleId="a5">
    <w:name w:val="footer"/>
    <w:basedOn w:val="a"/>
    <w:link w:val="a6"/>
    <w:uiPriority w:val="99"/>
    <w:unhideWhenUsed/>
    <w:rsid w:val="00624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47E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2148</Characters>
  <Application>Microsoft Office Word</Application>
  <DocSecurity>0</DocSecurity>
  <Lines>17</Lines>
  <Paragraphs>5</Paragraphs>
  <ScaleCrop>false</ScaleCrop>
  <Company>MultiDVD Team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Испанова А М</dc:creator>
  <cp:keywords/>
  <dc:description/>
  <cp:lastModifiedBy>Испанова А М</cp:lastModifiedBy>
  <cp:revision>2</cp:revision>
  <dcterms:created xsi:type="dcterms:W3CDTF">2020-03-24T05:55:00Z</dcterms:created>
  <dcterms:modified xsi:type="dcterms:W3CDTF">2020-03-24T05:55:00Z</dcterms:modified>
</cp:coreProperties>
</file>